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02B7" w:rsidRDefault="006902B7" w:rsidP="006902B7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На </w:t>
      </w:r>
      <w:r w:rsidRPr="005734FE">
        <w:rPr>
          <w:rFonts w:ascii="Times New Roman" w:hAnsi="Times New Roman" w:cs="Times New Roman"/>
          <w:sz w:val="32"/>
          <w:szCs w:val="32"/>
        </w:rPr>
        <w:t>«</w:t>
      </w:r>
      <w:r w:rsidR="00AE0071" w:rsidRPr="0097590F">
        <w:rPr>
          <w:rFonts w:ascii="Times New Roman" w:hAnsi="Times New Roman" w:cs="Times New Roman"/>
          <w:sz w:val="32"/>
          <w:szCs w:val="32"/>
        </w:rPr>
        <w:t>2</w:t>
      </w:r>
      <w:r w:rsidR="0049642E">
        <w:rPr>
          <w:rFonts w:ascii="Times New Roman" w:hAnsi="Times New Roman" w:cs="Times New Roman"/>
          <w:sz w:val="32"/>
          <w:szCs w:val="32"/>
        </w:rPr>
        <w:t>5</w:t>
      </w:r>
      <w:r w:rsidRPr="005734FE">
        <w:rPr>
          <w:rFonts w:ascii="Times New Roman" w:hAnsi="Times New Roman" w:cs="Times New Roman"/>
          <w:sz w:val="32"/>
          <w:szCs w:val="32"/>
          <w:u w:val="single"/>
        </w:rPr>
        <w:t xml:space="preserve">» </w:t>
      </w:r>
      <w:r w:rsidR="002C2F3A">
        <w:rPr>
          <w:rFonts w:ascii="Times New Roman" w:hAnsi="Times New Roman" w:cs="Times New Roman"/>
          <w:sz w:val="32"/>
          <w:szCs w:val="32"/>
          <w:u w:val="single"/>
        </w:rPr>
        <w:t>ию</w:t>
      </w:r>
      <w:r w:rsidR="00AE0071">
        <w:rPr>
          <w:rFonts w:ascii="Times New Roman" w:hAnsi="Times New Roman" w:cs="Times New Roman"/>
          <w:sz w:val="32"/>
          <w:szCs w:val="32"/>
          <w:u w:val="single"/>
        </w:rPr>
        <w:t>н</w:t>
      </w:r>
      <w:r w:rsidR="002C2F3A">
        <w:rPr>
          <w:rFonts w:ascii="Times New Roman" w:hAnsi="Times New Roman" w:cs="Times New Roman"/>
          <w:sz w:val="32"/>
          <w:szCs w:val="32"/>
          <w:u w:val="single"/>
        </w:rPr>
        <w:t>я</w:t>
      </w:r>
      <w:r>
        <w:rPr>
          <w:rFonts w:ascii="Times New Roman" w:hAnsi="Times New Roman" w:cs="Times New Roman"/>
          <w:sz w:val="32"/>
          <w:szCs w:val="32"/>
          <w:u w:val="single"/>
        </w:rPr>
        <w:t xml:space="preserve">  </w:t>
      </w:r>
      <w:r w:rsidRPr="005734FE">
        <w:rPr>
          <w:rFonts w:ascii="Times New Roman" w:hAnsi="Times New Roman" w:cs="Times New Roman"/>
          <w:sz w:val="32"/>
          <w:szCs w:val="32"/>
          <w:u w:val="single"/>
        </w:rPr>
        <w:t xml:space="preserve"> 20</w:t>
      </w:r>
      <w:r>
        <w:rPr>
          <w:rFonts w:ascii="Times New Roman" w:hAnsi="Times New Roman" w:cs="Times New Roman"/>
          <w:sz w:val="32"/>
          <w:szCs w:val="32"/>
          <w:u w:val="single"/>
        </w:rPr>
        <w:t>2</w:t>
      </w:r>
      <w:r w:rsidR="00AE0071">
        <w:rPr>
          <w:rFonts w:ascii="Times New Roman" w:hAnsi="Times New Roman" w:cs="Times New Roman"/>
          <w:sz w:val="32"/>
          <w:szCs w:val="32"/>
          <w:u w:val="single"/>
        </w:rPr>
        <w:t>6</w:t>
      </w:r>
      <w:r w:rsidR="002C2F3A">
        <w:rPr>
          <w:rFonts w:ascii="Times New Roman" w:hAnsi="Times New Roman" w:cs="Times New Roman"/>
          <w:sz w:val="32"/>
          <w:szCs w:val="32"/>
          <w:u w:val="single"/>
        </w:rPr>
        <w:t xml:space="preserve"> </w:t>
      </w:r>
      <w:r w:rsidRPr="005734FE">
        <w:rPr>
          <w:rFonts w:ascii="Times New Roman" w:hAnsi="Times New Roman" w:cs="Times New Roman"/>
          <w:sz w:val="32"/>
          <w:szCs w:val="32"/>
          <w:u w:val="single"/>
        </w:rPr>
        <w:t>г</w:t>
      </w:r>
      <w:r w:rsidRPr="005734FE">
        <w:rPr>
          <w:rFonts w:ascii="Times New Roman" w:hAnsi="Times New Roman" w:cs="Times New Roman"/>
          <w:sz w:val="32"/>
          <w:szCs w:val="32"/>
        </w:rPr>
        <w:t>.</w:t>
      </w:r>
    </w:p>
    <w:p w:rsidR="006902B7" w:rsidRDefault="006902B7" w:rsidP="005734FE">
      <w:pPr>
        <w:tabs>
          <w:tab w:val="left" w:pos="2850"/>
        </w:tabs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2C2F3A" w:rsidRDefault="002C2F3A" w:rsidP="002C2F3A">
      <w:pPr>
        <w:tabs>
          <w:tab w:val="left" w:pos="2850"/>
        </w:tabs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ГБПОУ «Пензенский музыкальный колледж </w:t>
      </w:r>
    </w:p>
    <w:p w:rsidR="005A0CB1" w:rsidRDefault="002C2F3A" w:rsidP="002C2F3A">
      <w:pPr>
        <w:tabs>
          <w:tab w:val="left" w:pos="2850"/>
        </w:tabs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им. А.А.Архангельского»</w:t>
      </w:r>
    </w:p>
    <w:p w:rsidR="006902B7" w:rsidRDefault="006902B7" w:rsidP="005734FE">
      <w:pPr>
        <w:tabs>
          <w:tab w:val="left" w:pos="2850"/>
        </w:tabs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Очное отделение</w:t>
      </w:r>
    </w:p>
    <w:p w:rsidR="006902B7" w:rsidRPr="005734FE" w:rsidRDefault="006902B7" w:rsidP="005734FE">
      <w:pPr>
        <w:tabs>
          <w:tab w:val="left" w:pos="2850"/>
        </w:tabs>
        <w:jc w:val="center"/>
        <w:rPr>
          <w:rFonts w:ascii="Times New Roman" w:hAnsi="Times New Roman" w:cs="Times New Roman"/>
          <w:b/>
          <w:sz w:val="32"/>
          <w:szCs w:val="32"/>
        </w:rPr>
      </w:pPr>
    </w:p>
    <w:tbl>
      <w:tblPr>
        <w:tblStyle w:val="a3"/>
        <w:tblW w:w="0" w:type="auto"/>
        <w:tblLook w:val="04A0"/>
      </w:tblPr>
      <w:tblGrid>
        <w:gridCol w:w="648"/>
        <w:gridCol w:w="3868"/>
        <w:gridCol w:w="1283"/>
        <w:gridCol w:w="1100"/>
        <w:gridCol w:w="1357"/>
        <w:gridCol w:w="9"/>
        <w:gridCol w:w="1306"/>
      </w:tblGrid>
      <w:tr w:rsidR="00D4019C" w:rsidTr="0010397C">
        <w:trPr>
          <w:trHeight w:val="390"/>
        </w:trPr>
        <w:tc>
          <w:tcPr>
            <w:tcW w:w="648" w:type="dxa"/>
            <w:vMerge w:val="restart"/>
          </w:tcPr>
          <w:p w:rsidR="00D4019C" w:rsidRPr="005734FE" w:rsidRDefault="00D4019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sz w:val="32"/>
                <w:szCs w:val="32"/>
              </w:rPr>
            </w:pPr>
            <w:r w:rsidRPr="005734FE">
              <w:rPr>
                <w:rFonts w:ascii="Times New Roman" w:hAnsi="Times New Roman" w:cs="Times New Roman"/>
                <w:sz w:val="32"/>
                <w:szCs w:val="32"/>
              </w:rPr>
              <w:t xml:space="preserve">№ </w:t>
            </w:r>
            <w:proofErr w:type="spellStart"/>
            <w:proofErr w:type="gramStart"/>
            <w:r w:rsidRPr="005734FE">
              <w:rPr>
                <w:rFonts w:ascii="Times New Roman" w:hAnsi="Times New Roman" w:cs="Times New Roman"/>
                <w:sz w:val="32"/>
                <w:szCs w:val="32"/>
              </w:rPr>
              <w:t>п</w:t>
            </w:r>
            <w:proofErr w:type="spellEnd"/>
            <w:proofErr w:type="gramEnd"/>
            <w:r w:rsidRPr="005734FE">
              <w:rPr>
                <w:rFonts w:ascii="Times New Roman" w:hAnsi="Times New Roman" w:cs="Times New Roman"/>
                <w:sz w:val="32"/>
                <w:szCs w:val="32"/>
              </w:rPr>
              <w:t>/</w:t>
            </w:r>
            <w:proofErr w:type="spellStart"/>
            <w:r w:rsidRPr="005734FE">
              <w:rPr>
                <w:rFonts w:ascii="Times New Roman" w:hAnsi="Times New Roman" w:cs="Times New Roman"/>
                <w:sz w:val="32"/>
                <w:szCs w:val="32"/>
              </w:rPr>
              <w:t>п</w:t>
            </w:r>
            <w:proofErr w:type="spellEnd"/>
          </w:p>
        </w:tc>
        <w:tc>
          <w:tcPr>
            <w:tcW w:w="3868" w:type="dxa"/>
            <w:vMerge w:val="restart"/>
          </w:tcPr>
          <w:p w:rsidR="00D4019C" w:rsidRPr="005734FE" w:rsidRDefault="00D4019C" w:rsidP="00C44870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734FE">
              <w:rPr>
                <w:rFonts w:ascii="Times New Roman" w:hAnsi="Times New Roman" w:cs="Times New Roman"/>
                <w:b/>
                <w:sz w:val="32"/>
                <w:szCs w:val="32"/>
              </w:rPr>
              <w:t>Специальности</w:t>
            </w:r>
          </w:p>
          <w:p w:rsidR="00D4019C" w:rsidRPr="005734FE" w:rsidRDefault="00D4019C" w:rsidP="00C44870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5734FE">
              <w:rPr>
                <w:rFonts w:ascii="Times New Roman" w:hAnsi="Times New Roman" w:cs="Times New Roman"/>
                <w:b/>
                <w:sz w:val="32"/>
                <w:szCs w:val="32"/>
              </w:rPr>
              <w:t>( по видам)</w:t>
            </w:r>
          </w:p>
        </w:tc>
        <w:tc>
          <w:tcPr>
            <w:tcW w:w="1283" w:type="dxa"/>
            <w:vMerge w:val="restart"/>
          </w:tcPr>
          <w:p w:rsidR="00D4019C" w:rsidRPr="005734FE" w:rsidRDefault="00D4019C" w:rsidP="00C44870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734FE">
              <w:rPr>
                <w:rFonts w:ascii="Times New Roman" w:hAnsi="Times New Roman" w:cs="Times New Roman"/>
                <w:b/>
                <w:sz w:val="32"/>
                <w:szCs w:val="32"/>
              </w:rPr>
              <w:t>План</w:t>
            </w:r>
          </w:p>
          <w:p w:rsidR="00D4019C" w:rsidRPr="005734FE" w:rsidRDefault="00D4019C" w:rsidP="00C44870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734FE">
              <w:rPr>
                <w:rFonts w:ascii="Times New Roman" w:hAnsi="Times New Roman" w:cs="Times New Roman"/>
                <w:b/>
                <w:sz w:val="32"/>
                <w:szCs w:val="32"/>
              </w:rPr>
              <w:t>приёма</w:t>
            </w:r>
          </w:p>
        </w:tc>
        <w:tc>
          <w:tcPr>
            <w:tcW w:w="3772" w:type="dxa"/>
            <w:gridSpan w:val="4"/>
            <w:tcBorders>
              <w:bottom w:val="single" w:sz="4" w:space="0" w:color="auto"/>
            </w:tcBorders>
          </w:tcPr>
          <w:p w:rsidR="00D4019C" w:rsidRPr="005734FE" w:rsidRDefault="00D4019C" w:rsidP="00C44870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734FE">
              <w:rPr>
                <w:rFonts w:ascii="Times New Roman" w:hAnsi="Times New Roman" w:cs="Times New Roman"/>
                <w:b/>
                <w:sz w:val="32"/>
                <w:szCs w:val="32"/>
              </w:rPr>
              <w:t>Подано заявлений</w:t>
            </w:r>
          </w:p>
        </w:tc>
      </w:tr>
      <w:tr w:rsidR="00D4019C" w:rsidTr="0010397C">
        <w:trPr>
          <w:trHeight w:val="345"/>
        </w:trPr>
        <w:tc>
          <w:tcPr>
            <w:tcW w:w="648" w:type="dxa"/>
            <w:vMerge/>
          </w:tcPr>
          <w:p w:rsidR="00D4019C" w:rsidRPr="005734FE" w:rsidRDefault="00D4019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3868" w:type="dxa"/>
            <w:vMerge/>
          </w:tcPr>
          <w:p w:rsidR="00D4019C" w:rsidRPr="005734FE" w:rsidRDefault="00D4019C" w:rsidP="00C44870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1283" w:type="dxa"/>
            <w:vMerge/>
          </w:tcPr>
          <w:p w:rsidR="00D4019C" w:rsidRPr="005734FE" w:rsidRDefault="00D4019C" w:rsidP="00C44870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1100" w:type="dxa"/>
            <w:tcBorders>
              <w:top w:val="single" w:sz="4" w:space="0" w:color="auto"/>
            </w:tcBorders>
          </w:tcPr>
          <w:p w:rsidR="00D4019C" w:rsidRPr="00D4019C" w:rsidRDefault="00D4019C" w:rsidP="00C44870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Всего</w:t>
            </w:r>
          </w:p>
        </w:tc>
        <w:tc>
          <w:tcPr>
            <w:tcW w:w="1366" w:type="dxa"/>
            <w:gridSpan w:val="2"/>
            <w:tcBorders>
              <w:top w:val="single" w:sz="4" w:space="0" w:color="auto"/>
            </w:tcBorders>
          </w:tcPr>
          <w:p w:rsidR="00D4019C" w:rsidRPr="00D4019C" w:rsidRDefault="00D4019C" w:rsidP="00C44870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Бюджет</w:t>
            </w:r>
          </w:p>
        </w:tc>
        <w:tc>
          <w:tcPr>
            <w:tcW w:w="1306" w:type="dxa"/>
            <w:tcBorders>
              <w:top w:val="single" w:sz="4" w:space="0" w:color="auto"/>
            </w:tcBorders>
          </w:tcPr>
          <w:p w:rsidR="00D4019C" w:rsidRPr="00D4019C" w:rsidRDefault="00D4019C" w:rsidP="00C44870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Платно</w:t>
            </w:r>
          </w:p>
        </w:tc>
      </w:tr>
      <w:tr w:rsidR="0010397C" w:rsidTr="0010397C">
        <w:tc>
          <w:tcPr>
            <w:tcW w:w="64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1.</w:t>
            </w:r>
          </w:p>
        </w:tc>
        <w:tc>
          <w:tcPr>
            <w:tcW w:w="386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Инструментальное исполнительство (по видам инструментов)</w:t>
            </w:r>
          </w:p>
        </w:tc>
        <w:tc>
          <w:tcPr>
            <w:tcW w:w="1283" w:type="dxa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24</w:t>
            </w:r>
          </w:p>
        </w:tc>
        <w:tc>
          <w:tcPr>
            <w:tcW w:w="1100" w:type="dxa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  <w:p w:rsidR="0010397C" w:rsidRDefault="00AE0071" w:rsidP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357" w:type="dxa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  <w:p w:rsidR="0010397C" w:rsidRDefault="00AE0071" w:rsidP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315" w:type="dxa"/>
            <w:gridSpan w:val="2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0</w:t>
            </w:r>
          </w:p>
        </w:tc>
      </w:tr>
      <w:tr w:rsidR="0010397C" w:rsidTr="0010397C">
        <w:tc>
          <w:tcPr>
            <w:tcW w:w="648" w:type="dxa"/>
            <w:vMerge w:val="restart"/>
          </w:tcPr>
          <w:p w:rsidR="0010397C" w:rsidRPr="005734FE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386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i/>
                <w:sz w:val="32"/>
                <w:szCs w:val="32"/>
              </w:rPr>
              <w:t>Фортепиано</w:t>
            </w:r>
          </w:p>
        </w:tc>
        <w:tc>
          <w:tcPr>
            <w:tcW w:w="1283" w:type="dxa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</w:p>
        </w:tc>
        <w:tc>
          <w:tcPr>
            <w:tcW w:w="1100" w:type="dxa"/>
          </w:tcPr>
          <w:p w:rsidR="0010397C" w:rsidRDefault="00AE0071" w:rsidP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</w:rPr>
              <w:t>0</w:t>
            </w:r>
          </w:p>
        </w:tc>
        <w:tc>
          <w:tcPr>
            <w:tcW w:w="1357" w:type="dxa"/>
          </w:tcPr>
          <w:p w:rsidR="0010397C" w:rsidRDefault="00AE0071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</w:rPr>
              <w:t>0</w:t>
            </w:r>
          </w:p>
        </w:tc>
        <w:tc>
          <w:tcPr>
            <w:tcW w:w="1315" w:type="dxa"/>
            <w:gridSpan w:val="2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</w:rPr>
              <w:t>0</w:t>
            </w:r>
          </w:p>
        </w:tc>
      </w:tr>
      <w:tr w:rsidR="0010397C" w:rsidTr="0010397C">
        <w:tc>
          <w:tcPr>
            <w:tcW w:w="648" w:type="dxa"/>
            <w:vMerge/>
          </w:tcPr>
          <w:p w:rsidR="0010397C" w:rsidRPr="005734FE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386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i/>
                <w:sz w:val="32"/>
                <w:szCs w:val="32"/>
              </w:rPr>
              <w:t>Оркестровые струнные инструменты</w:t>
            </w:r>
          </w:p>
        </w:tc>
        <w:tc>
          <w:tcPr>
            <w:tcW w:w="1283" w:type="dxa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</w:p>
        </w:tc>
        <w:tc>
          <w:tcPr>
            <w:tcW w:w="1100" w:type="dxa"/>
          </w:tcPr>
          <w:p w:rsidR="0010397C" w:rsidRDefault="00AE0071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</w:rPr>
              <w:t>0</w:t>
            </w:r>
          </w:p>
        </w:tc>
        <w:tc>
          <w:tcPr>
            <w:tcW w:w="1357" w:type="dxa"/>
          </w:tcPr>
          <w:p w:rsidR="0010397C" w:rsidRDefault="00AE0071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</w:rPr>
              <w:t>0</w:t>
            </w:r>
          </w:p>
        </w:tc>
        <w:tc>
          <w:tcPr>
            <w:tcW w:w="1315" w:type="dxa"/>
            <w:gridSpan w:val="2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</w:rPr>
              <w:t>0</w:t>
            </w:r>
          </w:p>
        </w:tc>
      </w:tr>
      <w:tr w:rsidR="0010397C" w:rsidTr="0010397C">
        <w:tc>
          <w:tcPr>
            <w:tcW w:w="648" w:type="dxa"/>
            <w:vMerge/>
          </w:tcPr>
          <w:p w:rsidR="0010397C" w:rsidRPr="005734FE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386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i/>
                <w:sz w:val="32"/>
                <w:szCs w:val="32"/>
              </w:rPr>
              <w:t>Оркестровые духовые и ударные инструменты</w:t>
            </w:r>
          </w:p>
        </w:tc>
        <w:tc>
          <w:tcPr>
            <w:tcW w:w="1283" w:type="dxa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</w:p>
        </w:tc>
        <w:tc>
          <w:tcPr>
            <w:tcW w:w="1100" w:type="dxa"/>
          </w:tcPr>
          <w:p w:rsidR="0010397C" w:rsidRDefault="0097590F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</w:rPr>
              <w:t>1</w:t>
            </w:r>
          </w:p>
        </w:tc>
        <w:tc>
          <w:tcPr>
            <w:tcW w:w="1357" w:type="dxa"/>
          </w:tcPr>
          <w:p w:rsidR="0010397C" w:rsidRDefault="00AE0071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</w:rPr>
              <w:t>0</w:t>
            </w:r>
          </w:p>
        </w:tc>
        <w:tc>
          <w:tcPr>
            <w:tcW w:w="1315" w:type="dxa"/>
            <w:gridSpan w:val="2"/>
          </w:tcPr>
          <w:p w:rsidR="0010397C" w:rsidRDefault="0097590F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</w:rPr>
              <w:t>1</w:t>
            </w:r>
          </w:p>
        </w:tc>
      </w:tr>
      <w:tr w:rsidR="0010397C" w:rsidTr="0010397C">
        <w:tc>
          <w:tcPr>
            <w:tcW w:w="648" w:type="dxa"/>
            <w:vMerge/>
          </w:tcPr>
          <w:p w:rsidR="0010397C" w:rsidRPr="005734FE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386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i/>
                <w:sz w:val="32"/>
                <w:szCs w:val="32"/>
              </w:rPr>
              <w:t>Инструменты народного оркестра</w:t>
            </w:r>
          </w:p>
        </w:tc>
        <w:tc>
          <w:tcPr>
            <w:tcW w:w="1283" w:type="dxa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</w:p>
        </w:tc>
        <w:tc>
          <w:tcPr>
            <w:tcW w:w="1100" w:type="dxa"/>
          </w:tcPr>
          <w:p w:rsidR="0010397C" w:rsidRDefault="00AE0071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</w:rPr>
              <w:t>0</w:t>
            </w:r>
          </w:p>
        </w:tc>
        <w:tc>
          <w:tcPr>
            <w:tcW w:w="1357" w:type="dxa"/>
          </w:tcPr>
          <w:p w:rsidR="0010397C" w:rsidRDefault="00AE0071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</w:rPr>
              <w:t>0</w:t>
            </w:r>
          </w:p>
        </w:tc>
        <w:tc>
          <w:tcPr>
            <w:tcW w:w="1315" w:type="dxa"/>
            <w:gridSpan w:val="2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</w:rPr>
              <w:t>0</w:t>
            </w:r>
          </w:p>
        </w:tc>
      </w:tr>
      <w:tr w:rsidR="0010397C" w:rsidTr="0010397C">
        <w:tc>
          <w:tcPr>
            <w:tcW w:w="64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2.</w:t>
            </w:r>
          </w:p>
        </w:tc>
        <w:tc>
          <w:tcPr>
            <w:tcW w:w="386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Вокальное искусство</w:t>
            </w:r>
          </w:p>
        </w:tc>
        <w:tc>
          <w:tcPr>
            <w:tcW w:w="1283" w:type="dxa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6</w:t>
            </w:r>
          </w:p>
        </w:tc>
        <w:tc>
          <w:tcPr>
            <w:tcW w:w="1100" w:type="dxa"/>
          </w:tcPr>
          <w:p w:rsidR="0010397C" w:rsidRDefault="00AE0071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357" w:type="dxa"/>
          </w:tcPr>
          <w:p w:rsidR="0010397C" w:rsidRDefault="00AE0071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315" w:type="dxa"/>
            <w:gridSpan w:val="2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</w:tr>
      <w:tr w:rsidR="0010397C" w:rsidTr="0010397C">
        <w:tc>
          <w:tcPr>
            <w:tcW w:w="64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3.</w:t>
            </w:r>
          </w:p>
        </w:tc>
        <w:tc>
          <w:tcPr>
            <w:tcW w:w="386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Сольное и хоровое народное пение</w:t>
            </w:r>
          </w:p>
        </w:tc>
        <w:tc>
          <w:tcPr>
            <w:tcW w:w="1283" w:type="dxa"/>
          </w:tcPr>
          <w:p w:rsidR="0010397C" w:rsidRDefault="00AE0071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10</w:t>
            </w:r>
          </w:p>
        </w:tc>
        <w:tc>
          <w:tcPr>
            <w:tcW w:w="1100" w:type="dxa"/>
          </w:tcPr>
          <w:p w:rsidR="0010397C" w:rsidRDefault="0010397C" w:rsidP="00AE0071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</w:p>
        </w:tc>
        <w:tc>
          <w:tcPr>
            <w:tcW w:w="1357" w:type="dxa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</w:p>
        </w:tc>
        <w:tc>
          <w:tcPr>
            <w:tcW w:w="1315" w:type="dxa"/>
            <w:gridSpan w:val="2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</w:tr>
      <w:tr w:rsidR="0010397C" w:rsidTr="0010397C">
        <w:tc>
          <w:tcPr>
            <w:tcW w:w="64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4.</w:t>
            </w:r>
          </w:p>
        </w:tc>
        <w:tc>
          <w:tcPr>
            <w:tcW w:w="386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Хоровое дирижирование</w:t>
            </w:r>
          </w:p>
        </w:tc>
        <w:tc>
          <w:tcPr>
            <w:tcW w:w="1283" w:type="dxa"/>
          </w:tcPr>
          <w:p w:rsidR="0010397C" w:rsidRDefault="00AE0071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9</w:t>
            </w:r>
          </w:p>
        </w:tc>
        <w:tc>
          <w:tcPr>
            <w:tcW w:w="1100" w:type="dxa"/>
          </w:tcPr>
          <w:p w:rsidR="0010397C" w:rsidRDefault="00AE0071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</w:p>
        </w:tc>
        <w:tc>
          <w:tcPr>
            <w:tcW w:w="1357" w:type="dxa"/>
          </w:tcPr>
          <w:p w:rsidR="0010397C" w:rsidRDefault="00AE0071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</w:p>
        </w:tc>
        <w:tc>
          <w:tcPr>
            <w:tcW w:w="1315" w:type="dxa"/>
            <w:gridSpan w:val="2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</w:tr>
      <w:tr w:rsidR="0010397C" w:rsidTr="0010397C">
        <w:tc>
          <w:tcPr>
            <w:tcW w:w="64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5.</w:t>
            </w:r>
          </w:p>
        </w:tc>
        <w:tc>
          <w:tcPr>
            <w:tcW w:w="386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Теория музыки</w:t>
            </w:r>
          </w:p>
        </w:tc>
        <w:tc>
          <w:tcPr>
            <w:tcW w:w="1283" w:type="dxa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4</w:t>
            </w:r>
          </w:p>
        </w:tc>
        <w:tc>
          <w:tcPr>
            <w:tcW w:w="1100" w:type="dxa"/>
          </w:tcPr>
          <w:p w:rsidR="0010397C" w:rsidRPr="00AE0071" w:rsidRDefault="00AE0071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357" w:type="dxa"/>
          </w:tcPr>
          <w:p w:rsidR="0010397C" w:rsidRPr="00AE0071" w:rsidRDefault="00AE0071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315" w:type="dxa"/>
            <w:gridSpan w:val="2"/>
          </w:tcPr>
          <w:p w:rsidR="0010397C" w:rsidRPr="00AE0071" w:rsidRDefault="00AE0071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</w:tr>
      <w:tr w:rsidR="0010397C" w:rsidTr="0010397C">
        <w:tc>
          <w:tcPr>
            <w:tcW w:w="64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386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Итого:</w:t>
            </w:r>
          </w:p>
        </w:tc>
        <w:tc>
          <w:tcPr>
            <w:tcW w:w="1283" w:type="dxa"/>
          </w:tcPr>
          <w:p w:rsidR="0010397C" w:rsidRDefault="0010397C" w:rsidP="00AE0071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5</w:t>
            </w:r>
            <w:r w:rsidR="00AE0071">
              <w:rPr>
                <w:rFonts w:ascii="Times New Roman" w:hAnsi="Times New Roman" w:cs="Times New Roman"/>
                <w:b/>
                <w:sz w:val="32"/>
                <w:szCs w:val="32"/>
              </w:rPr>
              <w:t>3</w:t>
            </w:r>
          </w:p>
        </w:tc>
        <w:tc>
          <w:tcPr>
            <w:tcW w:w="1100" w:type="dxa"/>
          </w:tcPr>
          <w:p w:rsidR="0010397C" w:rsidRDefault="0097590F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3</w:t>
            </w:r>
          </w:p>
        </w:tc>
        <w:tc>
          <w:tcPr>
            <w:tcW w:w="1357" w:type="dxa"/>
          </w:tcPr>
          <w:p w:rsidR="0010397C" w:rsidRDefault="00AE0071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2</w:t>
            </w:r>
          </w:p>
        </w:tc>
        <w:tc>
          <w:tcPr>
            <w:tcW w:w="1315" w:type="dxa"/>
            <w:gridSpan w:val="2"/>
          </w:tcPr>
          <w:p w:rsidR="0010397C" w:rsidRPr="00AE0071" w:rsidRDefault="0097590F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</w:p>
        </w:tc>
      </w:tr>
    </w:tbl>
    <w:p w:rsidR="001A00EE" w:rsidRPr="001A00EE" w:rsidRDefault="001A00EE" w:rsidP="001A00EE">
      <w:pPr>
        <w:tabs>
          <w:tab w:val="left" w:pos="2850"/>
        </w:tabs>
        <w:rPr>
          <w:rFonts w:ascii="Times New Roman" w:hAnsi="Times New Roman" w:cs="Times New Roman"/>
          <w:sz w:val="28"/>
          <w:szCs w:val="28"/>
        </w:rPr>
      </w:pPr>
    </w:p>
    <w:sectPr w:rsidR="001A00EE" w:rsidRPr="001A00EE" w:rsidSect="001A00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620DD3"/>
    <w:rsid w:val="0000204C"/>
    <w:rsid w:val="000A1829"/>
    <w:rsid w:val="000B6260"/>
    <w:rsid w:val="000C0D11"/>
    <w:rsid w:val="000C1528"/>
    <w:rsid w:val="000C7A4C"/>
    <w:rsid w:val="000D2EDD"/>
    <w:rsid w:val="000D669B"/>
    <w:rsid w:val="000D671C"/>
    <w:rsid w:val="000D70F3"/>
    <w:rsid w:val="000F4776"/>
    <w:rsid w:val="0010397C"/>
    <w:rsid w:val="00123688"/>
    <w:rsid w:val="00136455"/>
    <w:rsid w:val="001420C0"/>
    <w:rsid w:val="0014244F"/>
    <w:rsid w:val="0015354E"/>
    <w:rsid w:val="00154C6A"/>
    <w:rsid w:val="00195FCE"/>
    <w:rsid w:val="001A00EE"/>
    <w:rsid w:val="001B0A60"/>
    <w:rsid w:val="001D430D"/>
    <w:rsid w:val="001D5E81"/>
    <w:rsid w:val="002066BA"/>
    <w:rsid w:val="00227787"/>
    <w:rsid w:val="00233120"/>
    <w:rsid w:val="0024643C"/>
    <w:rsid w:val="00267682"/>
    <w:rsid w:val="00275723"/>
    <w:rsid w:val="00295823"/>
    <w:rsid w:val="002A28A0"/>
    <w:rsid w:val="002C2F3A"/>
    <w:rsid w:val="002D1CF1"/>
    <w:rsid w:val="002F41CA"/>
    <w:rsid w:val="002F49A2"/>
    <w:rsid w:val="00307DD3"/>
    <w:rsid w:val="00311196"/>
    <w:rsid w:val="003308C7"/>
    <w:rsid w:val="00330A6E"/>
    <w:rsid w:val="0033793D"/>
    <w:rsid w:val="00362A66"/>
    <w:rsid w:val="00364266"/>
    <w:rsid w:val="00366169"/>
    <w:rsid w:val="003A1C3F"/>
    <w:rsid w:val="00400531"/>
    <w:rsid w:val="00410438"/>
    <w:rsid w:val="00436C8D"/>
    <w:rsid w:val="004410E4"/>
    <w:rsid w:val="00481960"/>
    <w:rsid w:val="00490E30"/>
    <w:rsid w:val="0049642E"/>
    <w:rsid w:val="004A6C2A"/>
    <w:rsid w:val="005110CB"/>
    <w:rsid w:val="00517116"/>
    <w:rsid w:val="00542FA2"/>
    <w:rsid w:val="00560773"/>
    <w:rsid w:val="0056312A"/>
    <w:rsid w:val="005734FE"/>
    <w:rsid w:val="00581C2B"/>
    <w:rsid w:val="00590A7F"/>
    <w:rsid w:val="005A0CB1"/>
    <w:rsid w:val="005B7244"/>
    <w:rsid w:val="005E1F38"/>
    <w:rsid w:val="005E2545"/>
    <w:rsid w:val="005E58A8"/>
    <w:rsid w:val="005F7448"/>
    <w:rsid w:val="006149CA"/>
    <w:rsid w:val="00620DD3"/>
    <w:rsid w:val="00622C7E"/>
    <w:rsid w:val="00631E8C"/>
    <w:rsid w:val="006339B4"/>
    <w:rsid w:val="006378AE"/>
    <w:rsid w:val="0066397F"/>
    <w:rsid w:val="00685438"/>
    <w:rsid w:val="006902B7"/>
    <w:rsid w:val="006B15BE"/>
    <w:rsid w:val="006B3B47"/>
    <w:rsid w:val="006E0EA1"/>
    <w:rsid w:val="00733AEA"/>
    <w:rsid w:val="00737597"/>
    <w:rsid w:val="007436F5"/>
    <w:rsid w:val="0075058E"/>
    <w:rsid w:val="007561ED"/>
    <w:rsid w:val="00792D7E"/>
    <w:rsid w:val="007971C1"/>
    <w:rsid w:val="007C7D78"/>
    <w:rsid w:val="00816CC2"/>
    <w:rsid w:val="0083449A"/>
    <w:rsid w:val="00834B38"/>
    <w:rsid w:val="00840842"/>
    <w:rsid w:val="008561CF"/>
    <w:rsid w:val="0087100D"/>
    <w:rsid w:val="00891BA3"/>
    <w:rsid w:val="00895F54"/>
    <w:rsid w:val="008E2B0B"/>
    <w:rsid w:val="008E3317"/>
    <w:rsid w:val="008E7FE6"/>
    <w:rsid w:val="009064C9"/>
    <w:rsid w:val="00940F18"/>
    <w:rsid w:val="00942236"/>
    <w:rsid w:val="00947448"/>
    <w:rsid w:val="00956C76"/>
    <w:rsid w:val="00966F8A"/>
    <w:rsid w:val="00973855"/>
    <w:rsid w:val="0097590F"/>
    <w:rsid w:val="00975DCC"/>
    <w:rsid w:val="009A0A3F"/>
    <w:rsid w:val="009B4DC9"/>
    <w:rsid w:val="00A2502C"/>
    <w:rsid w:val="00A25144"/>
    <w:rsid w:val="00A46DD5"/>
    <w:rsid w:val="00A60712"/>
    <w:rsid w:val="00A60799"/>
    <w:rsid w:val="00A700AA"/>
    <w:rsid w:val="00A74BD9"/>
    <w:rsid w:val="00A81FB8"/>
    <w:rsid w:val="00A85900"/>
    <w:rsid w:val="00A92F39"/>
    <w:rsid w:val="00AA2D04"/>
    <w:rsid w:val="00AA357E"/>
    <w:rsid w:val="00AA6F52"/>
    <w:rsid w:val="00AD72B5"/>
    <w:rsid w:val="00AE0071"/>
    <w:rsid w:val="00B17837"/>
    <w:rsid w:val="00B4123D"/>
    <w:rsid w:val="00B5632B"/>
    <w:rsid w:val="00B644B3"/>
    <w:rsid w:val="00B653CC"/>
    <w:rsid w:val="00B73D68"/>
    <w:rsid w:val="00B932BB"/>
    <w:rsid w:val="00B95AE2"/>
    <w:rsid w:val="00BC026D"/>
    <w:rsid w:val="00BD25BD"/>
    <w:rsid w:val="00BD583B"/>
    <w:rsid w:val="00BD6D14"/>
    <w:rsid w:val="00BF17E6"/>
    <w:rsid w:val="00BF65E0"/>
    <w:rsid w:val="00C040D5"/>
    <w:rsid w:val="00C10CEB"/>
    <w:rsid w:val="00C13B77"/>
    <w:rsid w:val="00C23D17"/>
    <w:rsid w:val="00C3087D"/>
    <w:rsid w:val="00C42B5D"/>
    <w:rsid w:val="00C438E6"/>
    <w:rsid w:val="00C444AB"/>
    <w:rsid w:val="00C44870"/>
    <w:rsid w:val="00C47C1D"/>
    <w:rsid w:val="00C83650"/>
    <w:rsid w:val="00CB2E1D"/>
    <w:rsid w:val="00CD4623"/>
    <w:rsid w:val="00D03044"/>
    <w:rsid w:val="00D15CB1"/>
    <w:rsid w:val="00D279A6"/>
    <w:rsid w:val="00D4019C"/>
    <w:rsid w:val="00D422BB"/>
    <w:rsid w:val="00D43466"/>
    <w:rsid w:val="00D45F78"/>
    <w:rsid w:val="00D46702"/>
    <w:rsid w:val="00D469F8"/>
    <w:rsid w:val="00D64783"/>
    <w:rsid w:val="00D77902"/>
    <w:rsid w:val="00D81649"/>
    <w:rsid w:val="00D92F94"/>
    <w:rsid w:val="00D95597"/>
    <w:rsid w:val="00D9788F"/>
    <w:rsid w:val="00DA35BC"/>
    <w:rsid w:val="00DB6A58"/>
    <w:rsid w:val="00DC6237"/>
    <w:rsid w:val="00DE671C"/>
    <w:rsid w:val="00DF408E"/>
    <w:rsid w:val="00E22A9D"/>
    <w:rsid w:val="00E26660"/>
    <w:rsid w:val="00E27570"/>
    <w:rsid w:val="00E525A4"/>
    <w:rsid w:val="00E731D3"/>
    <w:rsid w:val="00E807F7"/>
    <w:rsid w:val="00E80FA9"/>
    <w:rsid w:val="00E93DBA"/>
    <w:rsid w:val="00EB3CFB"/>
    <w:rsid w:val="00EF10D0"/>
    <w:rsid w:val="00F16CB8"/>
    <w:rsid w:val="00F3576A"/>
    <w:rsid w:val="00F623D0"/>
    <w:rsid w:val="00F66597"/>
    <w:rsid w:val="00F817CF"/>
    <w:rsid w:val="00F87B0E"/>
    <w:rsid w:val="00F930CB"/>
    <w:rsid w:val="00FA7BF5"/>
    <w:rsid w:val="00FC072F"/>
    <w:rsid w:val="00FF345B"/>
    <w:rsid w:val="00FF56AA"/>
    <w:rsid w:val="00FF6E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4B3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4487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86</Words>
  <Characters>492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Секретарь</dc:creator>
  <cp:lastModifiedBy>Крюкова Анна</cp:lastModifiedBy>
  <cp:revision>2</cp:revision>
  <cp:lastPrinted>2018-06-20T12:41:00Z</cp:lastPrinted>
  <dcterms:created xsi:type="dcterms:W3CDTF">2026-06-27T09:57:00Z</dcterms:created>
  <dcterms:modified xsi:type="dcterms:W3CDTF">2026-06-27T09:57:00Z</dcterms:modified>
</cp:coreProperties>
</file>